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59E91" w14:textId="5DC0DCC4" w:rsidR="00466383" w:rsidRDefault="00466383" w:rsidP="00466383">
      <w:pPr>
        <w:pStyle w:val="Intestazione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DISCIPLINA: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TECNOLOGIA</w:t>
      </w:r>
    </w:p>
    <w:p w14:paraId="4AE23EF8" w14:textId="77777777" w:rsidR="00466383" w:rsidRDefault="00466383" w:rsidP="00466383">
      <w:pPr>
        <w:pStyle w:val="Intestazione"/>
        <w:rPr>
          <w:rFonts w:ascii="Verdana" w:eastAsia="Verdana" w:hAnsi="Verdana" w:cs="Verdana"/>
          <w:b/>
          <w:bCs/>
          <w:sz w:val="24"/>
          <w:szCs w:val="24"/>
        </w:rPr>
      </w:pPr>
    </w:p>
    <w:p w14:paraId="641F0F80" w14:textId="4627D485" w:rsidR="00466383" w:rsidRDefault="00946E40" w:rsidP="5CE075CC">
      <w:pPr>
        <w:pStyle w:val="Intestazione"/>
        <w:rPr>
          <w:rFonts w:ascii="Verdana" w:eastAsia="Verdana" w:hAnsi="Verdana" w:cs="Verdana"/>
          <w:b/>
          <w:bCs/>
          <w:sz w:val="24"/>
          <w:szCs w:val="24"/>
        </w:rPr>
      </w:pPr>
      <w:r w:rsidRPr="00F62A71">
        <w:rPr>
          <w:rFonts w:ascii="Verdana" w:eastAsia="Verdana" w:hAnsi="Verdana" w:cs="Verdana"/>
          <w:b/>
          <w:bCs/>
          <w:color w:val="0070C0"/>
          <w:sz w:val="24"/>
          <w:szCs w:val="24"/>
        </w:rPr>
        <w:t xml:space="preserve">PROGRAMMA </w:t>
      </w:r>
      <w:r w:rsidRPr="5CE075CC">
        <w:rPr>
          <w:rFonts w:ascii="Verdana" w:eastAsia="Verdana" w:hAnsi="Verdana" w:cs="Verdana"/>
          <w:b/>
          <w:bCs/>
          <w:sz w:val="24"/>
          <w:szCs w:val="24"/>
        </w:rPr>
        <w:t>ANNO SCOLASTICO</w:t>
      </w:r>
      <w:r w:rsidR="00466383">
        <w:rPr>
          <w:rFonts w:ascii="Verdana" w:eastAsia="Verdana" w:hAnsi="Verdana" w:cs="Verdana"/>
          <w:b/>
          <w:bCs/>
          <w:sz w:val="24"/>
          <w:szCs w:val="24"/>
        </w:rPr>
        <w:t>: __________</w:t>
      </w:r>
    </w:p>
    <w:p w14:paraId="7353FF69" w14:textId="77777777" w:rsidR="00466383" w:rsidRDefault="00466383" w:rsidP="5CE075CC">
      <w:pPr>
        <w:pStyle w:val="Intestazione"/>
        <w:rPr>
          <w:rFonts w:ascii="Verdana" w:eastAsia="Verdana" w:hAnsi="Verdana" w:cs="Verdana"/>
          <w:b/>
          <w:bCs/>
          <w:sz w:val="24"/>
          <w:szCs w:val="24"/>
        </w:rPr>
      </w:pPr>
    </w:p>
    <w:p w14:paraId="2ECA238A" w14:textId="34F28E1F" w:rsidR="00946E40" w:rsidRDefault="00946E40" w:rsidP="5CE075CC">
      <w:pPr>
        <w:pStyle w:val="Intestazione"/>
        <w:rPr>
          <w:rFonts w:ascii="Verdana" w:eastAsia="Verdana" w:hAnsi="Verdana" w:cs="Verdana"/>
          <w:b/>
          <w:bCs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CLASSE</w:t>
      </w:r>
      <w:r w:rsidR="4C56348E" w:rsidRPr="5CE075CC">
        <w:rPr>
          <w:rFonts w:ascii="Verdana" w:eastAsia="Verdana" w:hAnsi="Verdana" w:cs="Verdana"/>
          <w:b/>
          <w:bCs/>
          <w:sz w:val="24"/>
          <w:szCs w:val="24"/>
        </w:rPr>
        <w:t>:</w:t>
      </w:r>
      <w:r w:rsidR="00A5167A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466383">
        <w:rPr>
          <w:rFonts w:ascii="Verdana" w:eastAsia="Verdana" w:hAnsi="Verdana" w:cs="Verdana"/>
          <w:b/>
          <w:bCs/>
          <w:sz w:val="24"/>
          <w:szCs w:val="24"/>
        </w:rPr>
        <w:t>____________</w:t>
      </w:r>
    </w:p>
    <w:p w14:paraId="7C1CDFAD" w14:textId="77777777" w:rsidR="00466383" w:rsidRDefault="00466383" w:rsidP="5CE075CC">
      <w:pPr>
        <w:pStyle w:val="Intestazione"/>
        <w:rPr>
          <w:rFonts w:ascii="Verdana" w:eastAsia="Verdana" w:hAnsi="Verdana" w:cs="Verdana"/>
          <w:b/>
          <w:bCs/>
          <w:sz w:val="24"/>
          <w:szCs w:val="24"/>
        </w:rPr>
      </w:pPr>
    </w:p>
    <w:p w14:paraId="405A8722" w14:textId="4BDE9478" w:rsidR="5FEEB7D6" w:rsidRDefault="5FEEB7D6" w:rsidP="5CE075CC">
      <w:pPr>
        <w:pStyle w:val="Intestazione"/>
        <w:rPr>
          <w:rFonts w:ascii="Verdana" w:eastAsia="Verdana" w:hAnsi="Verdana" w:cs="Verdana"/>
          <w:b/>
          <w:bCs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DOCENTE</w:t>
      </w:r>
      <w:r w:rsidR="39C6B1A7" w:rsidRPr="5CE075CC">
        <w:rPr>
          <w:rFonts w:ascii="Verdana" w:eastAsia="Verdana" w:hAnsi="Verdana" w:cs="Verdana"/>
          <w:b/>
          <w:bCs/>
          <w:sz w:val="24"/>
          <w:szCs w:val="24"/>
        </w:rPr>
        <w:t>:</w:t>
      </w:r>
      <w:r w:rsidR="00466383">
        <w:rPr>
          <w:rFonts w:ascii="Verdana" w:eastAsia="Verdana" w:hAnsi="Verdana" w:cs="Verdana"/>
          <w:b/>
          <w:bCs/>
          <w:sz w:val="24"/>
          <w:szCs w:val="24"/>
        </w:rPr>
        <w:t xml:space="preserve"> __________________________</w:t>
      </w:r>
    </w:p>
    <w:p w14:paraId="4B13D89D" w14:textId="32A7128A" w:rsidR="5CE075CC" w:rsidRDefault="5CE075CC" w:rsidP="5CE075CC">
      <w:pPr>
        <w:pStyle w:val="Intestazione"/>
        <w:rPr>
          <w:rFonts w:ascii="Verdana" w:eastAsia="Verdana" w:hAnsi="Verdana" w:cs="Verdana"/>
          <w:b/>
          <w:bCs/>
          <w:sz w:val="24"/>
          <w:szCs w:val="24"/>
        </w:rPr>
      </w:pPr>
    </w:p>
    <w:p w14:paraId="1DBA8639" w14:textId="174F820C" w:rsidR="79825EC1" w:rsidRDefault="79825EC1" w:rsidP="00466383">
      <w:pPr>
        <w:tabs>
          <w:tab w:val="left" w:pos="142"/>
        </w:tabs>
        <w:spacing w:after="0"/>
        <w:ind w:left="5103" w:hanging="5103"/>
        <w:rPr>
          <w:rFonts w:ascii="Verdana" w:eastAsia="Verdana" w:hAnsi="Verdana" w:cs="Verdana"/>
          <w:b/>
          <w:bCs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 xml:space="preserve">Situazione di partenza della classe: </w:t>
      </w:r>
    </w:p>
    <w:p w14:paraId="3343E9A3" w14:textId="1D9CCC66" w:rsidR="79825EC1" w:rsidRDefault="79825EC1" w:rsidP="5CE075CC">
      <w:pPr>
        <w:pStyle w:val="Paragrafoelenco"/>
        <w:numPr>
          <w:ilvl w:val="0"/>
          <w:numId w:val="10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 xml:space="preserve">composizione e sua evoluzione nel tempo (alunni/e; provenienza; nuovi inserimenti; </w:t>
      </w:r>
    </w:p>
    <w:p w14:paraId="4E739757" w14:textId="2029085F" w:rsidR="79825EC1" w:rsidRDefault="79825EC1" w:rsidP="5CE075CC">
      <w:pPr>
        <w:pStyle w:val="Paragrafoelenco"/>
        <w:numPr>
          <w:ilvl w:val="0"/>
          <w:numId w:val="10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 xml:space="preserve">ripetenti; alunni stranieri; </w:t>
      </w:r>
    </w:p>
    <w:p w14:paraId="1765A280" w14:textId="4CA5CE01" w:rsidR="79825EC1" w:rsidRDefault="79825EC1" w:rsidP="5CE075CC">
      <w:pPr>
        <w:pStyle w:val="Paragrafoelenco"/>
        <w:numPr>
          <w:ilvl w:val="0"/>
          <w:numId w:val="10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 xml:space="preserve">esigenze di personalizzazione (DSA; disabilità; altri BES) </w:t>
      </w:r>
    </w:p>
    <w:p w14:paraId="4D3F432C" w14:textId="42F129DE" w:rsidR="79825EC1" w:rsidRDefault="79825EC1" w:rsidP="00466383">
      <w:pPr>
        <w:spacing w:after="0"/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Competenze di riferimento</w:t>
      </w:r>
      <w:r w:rsidRPr="5CE075CC">
        <w:rPr>
          <w:rFonts w:ascii="Verdana" w:eastAsia="Verdana" w:hAnsi="Verdana" w:cs="Verdana"/>
          <w:sz w:val="24"/>
          <w:szCs w:val="24"/>
        </w:rPr>
        <w:t>: attingendo a</w:t>
      </w:r>
    </w:p>
    <w:p w14:paraId="4F260599" w14:textId="05F86EBA" w:rsidR="79825EC1" w:rsidRDefault="79825EC1" w:rsidP="5CE075CC">
      <w:pPr>
        <w:pStyle w:val="Paragrafoelenco"/>
        <w:numPr>
          <w:ilvl w:val="0"/>
          <w:numId w:val="9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 xml:space="preserve">Quadro Comune delle competenze chiave europee, </w:t>
      </w:r>
    </w:p>
    <w:p w14:paraId="046FC156" w14:textId="77EAD19A" w:rsidR="79825EC1" w:rsidRDefault="79825EC1" w:rsidP="5CE075CC">
      <w:pPr>
        <w:pStyle w:val="Paragrafoelenco"/>
        <w:numPr>
          <w:ilvl w:val="0"/>
          <w:numId w:val="9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Indicazioni Nazionali</w:t>
      </w:r>
      <w:r w:rsidR="6AD23C33" w:rsidRPr="5CE075CC">
        <w:rPr>
          <w:rFonts w:ascii="Verdana" w:eastAsia="Verdana" w:hAnsi="Verdana" w:cs="Verdana"/>
          <w:sz w:val="24"/>
          <w:szCs w:val="24"/>
        </w:rPr>
        <w:t xml:space="preserve"> e </w:t>
      </w:r>
      <w:r w:rsidRPr="5CE075CC">
        <w:rPr>
          <w:rFonts w:ascii="Verdana" w:eastAsia="Verdana" w:hAnsi="Verdana" w:cs="Verdana"/>
          <w:sz w:val="24"/>
          <w:szCs w:val="24"/>
        </w:rPr>
        <w:t xml:space="preserve">curricolo d’Istituto </w:t>
      </w:r>
    </w:p>
    <w:p w14:paraId="2D42D4DF" w14:textId="1186A787" w:rsidR="0CDCB9F4" w:rsidRDefault="0CDCB9F4" w:rsidP="588E6E95">
      <w:pPr>
        <w:spacing w:after="40"/>
        <w:rPr>
          <w:rFonts w:ascii="Verdana" w:eastAsia="Verdana" w:hAnsi="Verdana" w:cs="Verdana"/>
          <w:i/>
          <w:iCs/>
          <w:sz w:val="24"/>
          <w:szCs w:val="24"/>
        </w:rPr>
      </w:pPr>
      <w:r w:rsidRPr="588E6E95">
        <w:rPr>
          <w:rFonts w:ascii="Verdana" w:eastAsia="Verdana" w:hAnsi="Verdana" w:cs="Verdana"/>
          <w:sz w:val="24"/>
          <w:szCs w:val="24"/>
        </w:rPr>
        <w:t xml:space="preserve">Durante l’anno scolastico </w:t>
      </w:r>
      <w:r w:rsidRPr="00466383">
        <w:rPr>
          <w:rFonts w:ascii="Verdana" w:eastAsia="Verdana" w:hAnsi="Verdana" w:cs="Verdana"/>
          <w:color w:val="FF0000"/>
          <w:sz w:val="24"/>
          <w:szCs w:val="24"/>
        </w:rPr>
        <w:t xml:space="preserve">si sono proposte e realizzate </w:t>
      </w:r>
      <w:r w:rsidRPr="588E6E95">
        <w:rPr>
          <w:rFonts w:ascii="Verdana" w:eastAsia="Verdana" w:hAnsi="Verdana" w:cs="Verdana"/>
          <w:sz w:val="24"/>
          <w:szCs w:val="24"/>
        </w:rPr>
        <w:t>attività in relazione ai seguenti</w:t>
      </w:r>
      <w:r w:rsidRPr="588E6E95">
        <w:rPr>
          <w:rFonts w:ascii="Verdana" w:eastAsia="Verdana" w:hAnsi="Verdana" w:cs="Verdana"/>
          <w:b/>
          <w:bCs/>
          <w:sz w:val="24"/>
          <w:szCs w:val="24"/>
        </w:rPr>
        <w:t xml:space="preserve"> TRAGUARDI PER LO SVILUPPO DELLE COMPETENZE:</w:t>
      </w:r>
    </w:p>
    <w:p w14:paraId="1AF5DEF5" w14:textId="12FFE6B2" w:rsidR="0CDCB9F4" w:rsidRPr="00466383" w:rsidRDefault="0CDCB9F4" w:rsidP="588E6E95">
      <w:pPr>
        <w:spacing w:after="40"/>
        <w:rPr>
          <w:rFonts w:ascii="Verdana" w:eastAsia="Verdana" w:hAnsi="Verdana" w:cs="Verdana"/>
          <w:b/>
          <w:bCs/>
          <w:sz w:val="8"/>
          <w:szCs w:val="8"/>
        </w:rPr>
      </w:pPr>
    </w:p>
    <w:p w14:paraId="57975DE1" w14:textId="7130AE58" w:rsidR="0CDCB9F4" w:rsidRDefault="0CDCB9F4" w:rsidP="588E6E95">
      <w:pPr>
        <w:spacing w:after="40"/>
        <w:rPr>
          <w:rFonts w:ascii="Verdana" w:eastAsia="Verdana" w:hAnsi="Verdana" w:cs="Verdana"/>
          <w:i/>
          <w:iCs/>
          <w:sz w:val="24"/>
          <w:szCs w:val="24"/>
        </w:rPr>
      </w:pPr>
      <w:r w:rsidRPr="588E6E95">
        <w:rPr>
          <w:rFonts w:ascii="Verdana" w:eastAsia="Verdana" w:hAnsi="Verdana" w:cs="Verdana"/>
          <w:b/>
          <w:bCs/>
          <w:sz w:val="24"/>
          <w:szCs w:val="24"/>
        </w:rPr>
        <w:t>OBIETTIVI DI APPRENDIMENTO</w:t>
      </w:r>
      <w:r w:rsidRPr="008735E8">
        <w:rPr>
          <w:rFonts w:ascii="Verdana" w:eastAsia="Verdana" w:hAnsi="Verdana" w:cs="Verdana"/>
          <w:b/>
          <w:bCs/>
          <w:sz w:val="24"/>
          <w:szCs w:val="24"/>
        </w:rPr>
        <w:t>:</w:t>
      </w:r>
      <w:r w:rsidR="008735E8" w:rsidRPr="008735E8">
        <w:rPr>
          <w:rFonts w:ascii="Verdana" w:eastAsia="Verdana" w:hAnsi="Verdana" w:cs="Verdana"/>
          <w:b/>
          <w:iCs/>
          <w:sz w:val="24"/>
          <w:szCs w:val="24"/>
        </w:rPr>
        <w:t xml:space="preserve"> 1^</w:t>
      </w:r>
    </w:p>
    <w:p w14:paraId="7BCE0373" w14:textId="77777777" w:rsidR="00592520" w:rsidRPr="008A6A9A" w:rsidRDefault="00592520" w:rsidP="00592520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A6A9A">
        <w:rPr>
          <w:rFonts w:ascii="Verdana" w:eastAsia="Verdana" w:hAnsi="Verdana" w:cs="Verdana"/>
          <w:color w:val="000000" w:themeColor="text1"/>
          <w:sz w:val="24"/>
          <w:szCs w:val="24"/>
        </w:rPr>
        <w:t>Saper impiegare gli strumenti e le regole del disegno tecnico</w:t>
      </w:r>
      <w:r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296754A1" w14:textId="77777777" w:rsidR="00592520" w:rsidRPr="008A6A9A" w:rsidRDefault="00592520" w:rsidP="00592520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A6A9A">
        <w:rPr>
          <w:rFonts w:ascii="Verdana" w:eastAsia="Verdana" w:hAnsi="Verdana" w:cs="Verdana"/>
          <w:color w:val="000000" w:themeColor="text1"/>
          <w:sz w:val="24"/>
          <w:szCs w:val="24"/>
        </w:rPr>
        <w:t>Saper realizzare delle costruzioni grafiche (mosaici, rette verticali/orizzontali, rette inclinate a 30°/45°/90°, divisioni di un segmento, divisioni di un anglo, costruzione angoli).</w:t>
      </w:r>
    </w:p>
    <w:p w14:paraId="7C267615" w14:textId="77777777" w:rsidR="00592520" w:rsidRPr="008A6A9A" w:rsidRDefault="00592520" w:rsidP="00592520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A6A9A">
        <w:rPr>
          <w:rFonts w:ascii="Verdana" w:eastAsia="Verdana" w:hAnsi="Verdana" w:cs="Verdana"/>
          <w:color w:val="000000" w:themeColor="text1"/>
          <w:sz w:val="24"/>
          <w:szCs w:val="24"/>
        </w:rPr>
        <w:t>Saper disegnare figure geometriche come: triangolo, quadrato, rettangolo, pentagono, esagono.</w:t>
      </w:r>
    </w:p>
    <w:p w14:paraId="6A8CFC69" w14:textId="4F6944D2" w:rsidR="00592520" w:rsidRDefault="00592520" w:rsidP="00592520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A6A9A">
        <w:rPr>
          <w:rFonts w:ascii="Verdana" w:eastAsia="Verdana" w:hAnsi="Verdana" w:cs="Verdana"/>
          <w:color w:val="000000" w:themeColor="text1"/>
          <w:sz w:val="24"/>
          <w:szCs w:val="24"/>
        </w:rPr>
        <w:t>Saper riconoscere e riflettere sui processi di produzione e lavorazione di alcuni materiali (es: carta, vetro, legno).</w:t>
      </w:r>
    </w:p>
    <w:p w14:paraId="1481FE43" w14:textId="5A041F3D" w:rsidR="008735E8" w:rsidRPr="00466383" w:rsidRDefault="008735E8" w:rsidP="00592520">
      <w:pPr>
        <w:spacing w:after="0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0673CF5" w14:textId="53665FE1" w:rsidR="008735E8" w:rsidRDefault="008735E8" w:rsidP="008735E8">
      <w:pPr>
        <w:spacing w:after="40"/>
        <w:rPr>
          <w:rFonts w:ascii="Verdana" w:eastAsia="Verdana" w:hAnsi="Verdana" w:cs="Verdana"/>
          <w:b/>
          <w:bCs/>
          <w:sz w:val="24"/>
          <w:szCs w:val="24"/>
        </w:rPr>
      </w:pPr>
      <w:r w:rsidRPr="588E6E95">
        <w:rPr>
          <w:rFonts w:ascii="Verdana" w:eastAsia="Verdana" w:hAnsi="Verdana" w:cs="Verdana"/>
          <w:b/>
          <w:bCs/>
          <w:sz w:val="24"/>
          <w:szCs w:val="24"/>
        </w:rPr>
        <w:t>OBIETTIVI DI APPRENDIMENTO: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2^</w:t>
      </w:r>
    </w:p>
    <w:p w14:paraId="639A40F8" w14:textId="77777777" w:rsidR="008735E8" w:rsidRPr="003B257D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3B257D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Saper riflettere e riconoscere processi di produzione vari negli ambiti alimentare, agricolo e nella lavorazione di alcuni materiali. </w:t>
      </w:r>
    </w:p>
    <w:p w14:paraId="2FBB4C40" w14:textId="77777777" w:rsidR="008735E8" w:rsidRPr="003B257D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3B257D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Saper riconoscere il concetto di piramide alimentare e di principio nutritivo. </w:t>
      </w:r>
    </w:p>
    <w:p w14:paraId="3F690B24" w14:textId="77777777" w:rsidR="008735E8" w:rsidRPr="003B257D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3B257D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Saper riflettere sul concetto di ambiente, biodiversità ed ecosostenibilità. </w:t>
      </w:r>
    </w:p>
    <w:p w14:paraId="3BDD4064" w14:textId="77777777" w:rsidR="008735E8" w:rsidRPr="008A6A9A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3B257D">
        <w:rPr>
          <w:rFonts w:ascii="Verdana" w:eastAsia="Verdana" w:hAnsi="Verdana" w:cs="Verdana"/>
          <w:color w:val="000000" w:themeColor="text1"/>
          <w:sz w:val="24"/>
          <w:szCs w:val="24"/>
        </w:rPr>
        <w:t>Saper utilizzare le diverse tecniche grafiche: proiezioni ortogonali di solidi semplici con sole linee rette, assonometria isometrica, cavaliera, militare di oggetti semplici con sole linee rette.</w:t>
      </w:r>
    </w:p>
    <w:p w14:paraId="3A4E3A6D" w14:textId="662442C9" w:rsidR="008735E8" w:rsidRPr="00466383" w:rsidRDefault="008735E8" w:rsidP="00592520">
      <w:pPr>
        <w:spacing w:after="0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01F0FD9" w14:textId="48869439" w:rsidR="008735E8" w:rsidRDefault="008735E8" w:rsidP="008735E8">
      <w:pPr>
        <w:spacing w:after="40"/>
        <w:rPr>
          <w:rFonts w:ascii="Verdana" w:eastAsia="Verdana" w:hAnsi="Verdana" w:cs="Verdana"/>
          <w:i/>
          <w:iCs/>
          <w:sz w:val="24"/>
          <w:szCs w:val="24"/>
        </w:rPr>
      </w:pPr>
      <w:r w:rsidRPr="588E6E95">
        <w:rPr>
          <w:rFonts w:ascii="Verdana" w:eastAsia="Verdana" w:hAnsi="Verdana" w:cs="Verdana"/>
          <w:b/>
          <w:bCs/>
          <w:sz w:val="24"/>
          <w:szCs w:val="24"/>
        </w:rPr>
        <w:t>OBIETTIVI DI APPRENDIMENTO:</w:t>
      </w:r>
      <w:r w:rsidRPr="588E6E95">
        <w:rPr>
          <w:rFonts w:ascii="Verdana" w:eastAsia="Verdana" w:hAnsi="Verdana" w:cs="Verdana"/>
          <w:i/>
          <w:iCs/>
          <w:sz w:val="24"/>
          <w:szCs w:val="24"/>
        </w:rPr>
        <w:t xml:space="preserve"> </w:t>
      </w:r>
      <w:r w:rsidRPr="008735E8">
        <w:rPr>
          <w:rFonts w:ascii="Verdana" w:eastAsia="Verdana" w:hAnsi="Verdana" w:cs="Verdana"/>
          <w:b/>
          <w:iCs/>
          <w:sz w:val="24"/>
          <w:szCs w:val="24"/>
        </w:rPr>
        <w:t>3^</w:t>
      </w:r>
    </w:p>
    <w:p w14:paraId="12AFA671" w14:textId="77777777" w:rsidR="008735E8" w:rsidRPr="002A6F38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2A6F38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Saper leggere e interpretare semplici disegni tecnici </w:t>
      </w:r>
    </w:p>
    <w:p w14:paraId="7790EFC6" w14:textId="77777777" w:rsidR="008735E8" w:rsidRPr="002A6F38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2A6F38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Saper impiegare gli strumenti e le regole del disegno tecnico per rappresentare oggetti semplici. </w:t>
      </w:r>
    </w:p>
    <w:p w14:paraId="0E4B7E03" w14:textId="77777777" w:rsidR="008735E8" w:rsidRPr="002A6F38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2A6F38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Saper riconoscere le varie fonti e forme di energia. </w:t>
      </w:r>
    </w:p>
    <w:p w14:paraId="012DEEF8" w14:textId="77777777" w:rsidR="008735E8" w:rsidRPr="008A6A9A" w:rsidRDefault="008735E8" w:rsidP="008735E8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2A6F38">
        <w:rPr>
          <w:rFonts w:ascii="Verdana" w:eastAsia="Verdana" w:hAnsi="Verdana" w:cs="Verdana"/>
          <w:color w:val="000000" w:themeColor="text1"/>
          <w:sz w:val="24"/>
          <w:szCs w:val="24"/>
        </w:rPr>
        <w:t>Saper utilizzare le diverse tecniche grafiche: proiezioni ortogonali, dell’assonometria cavaliera, isometrica, militare di semplici oggetti anche con linee curve.</w:t>
      </w:r>
    </w:p>
    <w:p w14:paraId="1822F509" w14:textId="77777777" w:rsidR="008735E8" w:rsidRPr="008A6A9A" w:rsidRDefault="008735E8" w:rsidP="00592520">
      <w:pPr>
        <w:spacing w:after="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3D8958EB" w14:textId="77777777" w:rsidR="00466383" w:rsidRDefault="00466383" w:rsidP="00466383">
      <w:pPr>
        <w:spacing w:after="0"/>
        <w:rPr>
          <w:rFonts w:ascii="Verdana" w:eastAsia="Verdana" w:hAnsi="Verdana" w:cs="Verdana"/>
          <w:b/>
          <w:bCs/>
          <w:sz w:val="24"/>
          <w:szCs w:val="24"/>
        </w:rPr>
      </w:pPr>
    </w:p>
    <w:p w14:paraId="14AB16D1" w14:textId="25FB877C" w:rsidR="79825EC1" w:rsidRDefault="79825EC1" w:rsidP="00466383">
      <w:pPr>
        <w:spacing w:after="0"/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Programmazione</w:t>
      </w:r>
      <w:r w:rsidRPr="5CE075CC">
        <w:rPr>
          <w:rFonts w:ascii="Verdana" w:eastAsia="Verdana" w:hAnsi="Verdana" w:cs="Verdana"/>
          <w:sz w:val="24"/>
          <w:szCs w:val="24"/>
        </w:rPr>
        <w:t xml:space="preserve">: </w:t>
      </w:r>
      <w:r w:rsidR="44DCF85B" w:rsidRPr="5CE075CC">
        <w:rPr>
          <w:rFonts w:ascii="Verdana" w:eastAsia="Verdana" w:hAnsi="Verdana" w:cs="Verdana"/>
          <w:color w:val="FF0000"/>
          <w:sz w:val="24"/>
          <w:szCs w:val="24"/>
        </w:rPr>
        <w:t>free</w:t>
      </w:r>
    </w:p>
    <w:p w14:paraId="455D86A0" w14:textId="1C7E2EE5" w:rsidR="79825EC1" w:rsidRDefault="79825EC1" w:rsidP="5CE075CC">
      <w:pPr>
        <w:pStyle w:val="Paragrafoelenco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individuazione delle macroaree (nuclei tematici)</w:t>
      </w:r>
    </w:p>
    <w:p w14:paraId="0D668309" w14:textId="65110BBA" w:rsidR="79825EC1" w:rsidRDefault="79825EC1" w:rsidP="5CE075CC">
      <w:pPr>
        <w:pStyle w:val="Paragrafoelenco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 xml:space="preserve">declinazione negli obiettivi specifici di apprendimento </w:t>
      </w:r>
    </w:p>
    <w:p w14:paraId="246B6B9F" w14:textId="5925040A" w:rsidR="79825EC1" w:rsidRPr="00466383" w:rsidRDefault="79825EC1" w:rsidP="5CE075CC">
      <w:pPr>
        <w:pStyle w:val="Paragrafoelenco"/>
        <w:numPr>
          <w:ilvl w:val="0"/>
          <w:numId w:val="8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periodizzazione di massima (</w:t>
      </w:r>
      <w:r w:rsidRPr="5CE075CC">
        <w:rPr>
          <w:rFonts w:ascii="Verdana" w:eastAsia="Verdana" w:hAnsi="Verdana" w:cs="Verdana"/>
          <w:color w:val="FF0000"/>
          <w:sz w:val="24"/>
          <w:szCs w:val="24"/>
        </w:rPr>
        <w:t>se significativa)</w:t>
      </w:r>
    </w:p>
    <w:p w14:paraId="7C18D736" w14:textId="77777777" w:rsidR="00466383" w:rsidRDefault="00466383" w:rsidP="00466383">
      <w:pPr>
        <w:pStyle w:val="Paragrafoelenco"/>
        <w:rPr>
          <w:rFonts w:ascii="Verdana" w:eastAsia="Verdana" w:hAnsi="Verdana" w:cs="Verdana"/>
          <w:sz w:val="24"/>
          <w:szCs w:val="24"/>
        </w:rPr>
      </w:pPr>
    </w:p>
    <w:p w14:paraId="2B02632A" w14:textId="169657A3" w:rsidR="79825EC1" w:rsidRDefault="79825EC1" w:rsidP="5CE075CC">
      <w:pPr>
        <w:rPr>
          <w:rFonts w:ascii="Verdana" w:eastAsia="Verdana" w:hAnsi="Verdana" w:cs="Verdana"/>
          <w:sz w:val="24"/>
          <w:szCs w:val="24"/>
          <w:u w:val="single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Linee metodologiche</w:t>
      </w:r>
      <w:r w:rsidRPr="5CE075CC">
        <w:rPr>
          <w:rFonts w:ascii="Verdana" w:eastAsia="Verdana" w:hAnsi="Verdana" w:cs="Verdana"/>
          <w:sz w:val="24"/>
          <w:szCs w:val="24"/>
        </w:rPr>
        <w:t xml:space="preserve">: </w:t>
      </w:r>
    </w:p>
    <w:p w14:paraId="30FFDD90" w14:textId="11A14E7E" w:rsidR="070B5301" w:rsidRDefault="070B5301" w:rsidP="5CE075CC">
      <w:pPr>
        <w:rPr>
          <w:rFonts w:ascii="Verdana" w:eastAsia="Verdana" w:hAnsi="Verdana" w:cs="Verdana"/>
          <w:sz w:val="24"/>
          <w:szCs w:val="24"/>
          <w:u w:val="single"/>
        </w:rPr>
      </w:pPr>
      <w:r w:rsidRPr="588E6E95">
        <w:rPr>
          <w:rFonts w:ascii="Verdana" w:eastAsia="Verdana" w:hAnsi="Verdana" w:cs="Verdana"/>
          <w:sz w:val="24"/>
          <w:szCs w:val="24"/>
          <w:u w:val="single"/>
        </w:rPr>
        <w:t>Metodi</w:t>
      </w:r>
    </w:p>
    <w:p w14:paraId="62F6DBEF" w14:textId="181C7820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Attivo</w:t>
      </w:r>
    </w:p>
    <w:p w14:paraId="110F2B3D" w14:textId="0ECB8F18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Ciclico</w:t>
      </w:r>
    </w:p>
    <w:p w14:paraId="5772BC28" w14:textId="126E312F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Dei gruppi di lavoro</w:t>
      </w:r>
    </w:p>
    <w:p w14:paraId="48E5A9F8" w14:textId="09BCE4BB" w:rsidR="5A8D38EC" w:rsidRDefault="5A8D38EC" w:rsidP="5CE075CC">
      <w:pPr>
        <w:pStyle w:val="Paragrafoelenco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Della ricerc</w:t>
      </w:r>
      <w:r w:rsidR="1087490E" w:rsidRPr="5CE075CC">
        <w:rPr>
          <w:rFonts w:ascii="Verdana" w:eastAsia="Verdana" w:hAnsi="Verdana" w:cs="Verdana"/>
          <w:sz w:val="24"/>
          <w:szCs w:val="24"/>
        </w:rPr>
        <w:t>a</w:t>
      </w:r>
    </w:p>
    <w:p w14:paraId="159B92A0" w14:textId="717F92F6" w:rsidR="3EDCE80C" w:rsidRDefault="3EDCE80C" w:rsidP="5CE075CC">
      <w:pPr>
        <w:rPr>
          <w:rFonts w:ascii="Verdana" w:eastAsia="Verdana" w:hAnsi="Verdana" w:cs="Verdana"/>
          <w:sz w:val="24"/>
          <w:szCs w:val="24"/>
          <w:u w:val="single"/>
        </w:rPr>
      </w:pPr>
      <w:r w:rsidRPr="5CE075CC">
        <w:rPr>
          <w:rFonts w:ascii="Verdana" w:eastAsia="Verdana" w:hAnsi="Verdana" w:cs="Verdana"/>
          <w:sz w:val="24"/>
          <w:szCs w:val="24"/>
          <w:u w:val="single"/>
        </w:rPr>
        <w:t>Pratiche</w:t>
      </w:r>
    </w:p>
    <w:p w14:paraId="10EE80F2" w14:textId="2A7FC588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Lezione frontale</w:t>
      </w:r>
    </w:p>
    <w:p w14:paraId="4A2B3FF3" w14:textId="7F1CA501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Esercitazioni</w:t>
      </w:r>
    </w:p>
    <w:p w14:paraId="3864D61E" w14:textId="2E3055C8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Lavoro in gruppo</w:t>
      </w:r>
    </w:p>
    <w:p w14:paraId="206BA52B" w14:textId="021376B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Lezione capovolta</w:t>
      </w:r>
    </w:p>
    <w:p w14:paraId="27F08607" w14:textId="45D529D7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Peer to peer</w:t>
      </w:r>
    </w:p>
    <w:p w14:paraId="223EDCAA" w14:textId="50BFC89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88E6E95">
        <w:rPr>
          <w:rFonts w:ascii="Verdana" w:eastAsia="Verdana" w:hAnsi="Verdana" w:cs="Verdana"/>
          <w:sz w:val="24"/>
          <w:szCs w:val="24"/>
        </w:rPr>
        <w:t>Ricerca ed esposizione</w:t>
      </w:r>
    </w:p>
    <w:p w14:paraId="61DBB3D6" w14:textId="389E3C59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proofErr w:type="spellStart"/>
      <w:r w:rsidRPr="5CE075CC">
        <w:rPr>
          <w:rFonts w:ascii="Verdana" w:eastAsia="Verdana" w:hAnsi="Verdana" w:cs="Verdana"/>
          <w:sz w:val="24"/>
          <w:szCs w:val="24"/>
        </w:rPr>
        <w:t>Problem</w:t>
      </w:r>
      <w:proofErr w:type="spellEnd"/>
      <w:r w:rsidRPr="5CE075CC">
        <w:rPr>
          <w:rFonts w:ascii="Verdana" w:eastAsia="Verdana" w:hAnsi="Verdana" w:cs="Verdana"/>
          <w:sz w:val="24"/>
          <w:szCs w:val="24"/>
        </w:rPr>
        <w:t xml:space="preserve"> solving</w:t>
      </w:r>
    </w:p>
    <w:p w14:paraId="2817A311" w14:textId="1D9F3DF1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Cooperative learning</w:t>
      </w:r>
    </w:p>
    <w:p w14:paraId="30CC33A1" w14:textId="5F161651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Attività esperienziale</w:t>
      </w:r>
    </w:p>
    <w:p w14:paraId="7CD10E7B" w14:textId="7421D8A2" w:rsidR="27B8E068" w:rsidRDefault="27B8E068" w:rsidP="5CE075CC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Didattica per la valorizzazione dell’errore</w:t>
      </w:r>
    </w:p>
    <w:p w14:paraId="3B0227E3" w14:textId="25B08E66" w:rsidR="27B8E068" w:rsidRDefault="27B8E068" w:rsidP="5CE075CC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Didattica metacognitiva</w:t>
      </w:r>
    </w:p>
    <w:p w14:paraId="2DED6BDB" w14:textId="30DAAC1E" w:rsidR="79825EC1" w:rsidRDefault="79825EC1" w:rsidP="5CE075CC">
      <w:pPr>
        <w:rPr>
          <w:rFonts w:ascii="Verdana" w:eastAsia="Verdana" w:hAnsi="Verdana" w:cs="Verdana"/>
          <w:sz w:val="24"/>
          <w:szCs w:val="24"/>
          <w:u w:val="single"/>
        </w:rPr>
      </w:pPr>
      <w:r w:rsidRPr="5CE075CC">
        <w:rPr>
          <w:rFonts w:ascii="Verdana" w:eastAsia="Verdana" w:hAnsi="Verdana" w:cs="Verdana"/>
          <w:sz w:val="24"/>
          <w:szCs w:val="24"/>
          <w:u w:val="single"/>
        </w:rPr>
        <w:t>Strumenti</w:t>
      </w:r>
      <w:r>
        <w:tab/>
      </w:r>
    </w:p>
    <w:p w14:paraId="6B057FC4" w14:textId="4C1C22BD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Piattaforme digitali</w:t>
      </w:r>
    </w:p>
    <w:p w14:paraId="045A8E91" w14:textId="224B43F4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Video e filmati</w:t>
      </w:r>
    </w:p>
    <w:p w14:paraId="03CBBB0C" w14:textId="6905FB65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Libro di testo</w:t>
      </w:r>
    </w:p>
    <w:p w14:paraId="2EAE43AA" w14:textId="50032DC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Materiale autoprodotto</w:t>
      </w:r>
    </w:p>
    <w:p w14:paraId="079202EE" w14:textId="439FD0E9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TIC</w:t>
      </w:r>
    </w:p>
    <w:p w14:paraId="0AC0BBB4" w14:textId="74AE838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Testi digitali</w:t>
      </w:r>
    </w:p>
    <w:p w14:paraId="35BF00D8" w14:textId="5107FA28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Piccoli e grandi attrezzi</w:t>
      </w:r>
    </w:p>
    <w:p w14:paraId="3B6A3B7D" w14:textId="4F39C3AF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Strumenti musicali</w:t>
      </w:r>
    </w:p>
    <w:p w14:paraId="53151C80" w14:textId="24DEDD4C" w:rsidR="79825EC1" w:rsidRDefault="79825EC1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Risorse umane</w:t>
      </w:r>
    </w:p>
    <w:p w14:paraId="72494A4B" w14:textId="02B3574B" w:rsidR="7F0D5700" w:rsidRDefault="7F0D5700" w:rsidP="5CE075CC">
      <w:pPr>
        <w:pStyle w:val="Paragrafoelenco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Altro</w:t>
      </w:r>
      <w:r w:rsidRPr="5CE075CC">
        <w:rPr>
          <w:rFonts w:ascii="Verdana" w:eastAsia="Verdana" w:hAnsi="Verdana" w:cs="Verdana"/>
          <w:sz w:val="28"/>
          <w:szCs w:val="28"/>
        </w:rPr>
        <w:t>......</w:t>
      </w:r>
    </w:p>
    <w:p w14:paraId="0D453097" w14:textId="77777777" w:rsidR="00466383" w:rsidRDefault="00466383" w:rsidP="5CE075CC">
      <w:pPr>
        <w:rPr>
          <w:rFonts w:ascii="Verdana" w:eastAsia="Verdana" w:hAnsi="Verdana" w:cs="Verdana"/>
          <w:sz w:val="24"/>
          <w:szCs w:val="24"/>
        </w:rPr>
      </w:pPr>
    </w:p>
    <w:p w14:paraId="05606019" w14:textId="77777777" w:rsidR="00466383" w:rsidRDefault="00466383" w:rsidP="5CE075CC">
      <w:pPr>
        <w:rPr>
          <w:rFonts w:ascii="Verdana" w:eastAsia="Verdana" w:hAnsi="Verdana" w:cs="Verdana"/>
          <w:sz w:val="24"/>
          <w:szCs w:val="24"/>
        </w:rPr>
      </w:pPr>
    </w:p>
    <w:p w14:paraId="60456D1C" w14:textId="77777777" w:rsidR="00466383" w:rsidRDefault="00466383" w:rsidP="5CE075CC">
      <w:pPr>
        <w:rPr>
          <w:rFonts w:ascii="Verdana" w:eastAsia="Verdana" w:hAnsi="Verdana" w:cs="Verdana"/>
          <w:sz w:val="24"/>
          <w:szCs w:val="24"/>
        </w:rPr>
      </w:pPr>
    </w:p>
    <w:p w14:paraId="281E1AEC" w14:textId="77777777" w:rsidR="00466383" w:rsidRDefault="00466383" w:rsidP="5CE075CC">
      <w:pPr>
        <w:rPr>
          <w:rFonts w:ascii="Verdana" w:eastAsia="Verdana" w:hAnsi="Verdana" w:cs="Verdana"/>
          <w:sz w:val="24"/>
          <w:szCs w:val="24"/>
        </w:rPr>
      </w:pPr>
    </w:p>
    <w:p w14:paraId="496A601D" w14:textId="6277C71A" w:rsidR="79825EC1" w:rsidRDefault="79825EC1" w:rsidP="5CE075CC">
      <w:p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lastRenderedPageBreak/>
        <w:t xml:space="preserve"> </w:t>
      </w:r>
    </w:p>
    <w:p w14:paraId="5555CB8F" w14:textId="613A96B3" w:rsidR="7DA7E78A" w:rsidRDefault="7DA7E78A" w:rsidP="5CE075CC">
      <w:pPr>
        <w:rPr>
          <w:rFonts w:ascii="Verdana" w:eastAsia="Verdana" w:hAnsi="Verdana" w:cs="Verdana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V</w:t>
      </w:r>
      <w:r w:rsidR="79825EC1" w:rsidRPr="5CE075CC">
        <w:rPr>
          <w:rFonts w:ascii="Verdana" w:eastAsia="Verdana" w:hAnsi="Verdana" w:cs="Verdana"/>
          <w:b/>
          <w:bCs/>
          <w:sz w:val="24"/>
          <w:szCs w:val="24"/>
        </w:rPr>
        <w:t>alutazione</w:t>
      </w:r>
      <w:r w:rsidR="79825EC1" w:rsidRPr="5CE075CC">
        <w:rPr>
          <w:rFonts w:ascii="Verdana" w:eastAsia="Verdana" w:hAnsi="Verdana" w:cs="Verdana"/>
          <w:sz w:val="24"/>
          <w:szCs w:val="24"/>
        </w:rPr>
        <w:t xml:space="preserve">: </w:t>
      </w:r>
    </w:p>
    <w:p w14:paraId="6FBE003A" w14:textId="1DB037F1" w:rsidR="3927CE75" w:rsidRDefault="3927CE75" w:rsidP="00004744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La valutazione </w:t>
      </w:r>
      <w:r w:rsidR="05E0197C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si effettuerà sui livelli di conoscenze, abilita e competenze e 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terrà conto dei progressi ottenuti in considerazione dei livelli di partenza</w:t>
      </w:r>
      <w:r w:rsidR="481D5969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, 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delle difficoltà </w:t>
      </w:r>
      <w:r w:rsidR="7383B050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incontrate, dei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risultati nelle verifiche orali</w:t>
      </w:r>
      <w:r w:rsidR="170A447E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scritte</w:t>
      </w:r>
      <w:r w:rsidR="36020569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e pratiche</w:t>
      </w:r>
      <w:r w:rsidR="41F22788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dell’impegno</w:t>
      </w:r>
      <w:r w:rsidR="306F1C1C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della partecipazione</w:t>
      </w:r>
      <w:r w:rsidR="4EA7A49A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 metodo di lavoro</w:t>
      </w:r>
      <w:r w:rsidR="04F10FFA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della maturazione</w:t>
      </w:r>
      <w:r w:rsidR="427D3774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del grado di socializzazione raggiunt</w:t>
      </w:r>
      <w:r w:rsidR="302070C2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o</w:t>
      </w:r>
      <w:r w:rsidR="16F72FC0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e del </w:t>
      </w:r>
      <w:r w:rsidR="302070C2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grado di consapevolezza</w:t>
      </w:r>
      <w:r w:rsidR="49155CE1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6099E53D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dì </w:t>
      </w:r>
      <w:r w:rsidR="49155CE1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sé</w:t>
      </w:r>
      <w:r w:rsidR="7D07BEE9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63771D59" w14:textId="60051BD1" w:rsidR="3927CE75" w:rsidRDefault="3927CE75" w:rsidP="00004744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La valutazione sarà espressa secondo la normativa vigente</w:t>
      </w:r>
      <w:r w:rsidR="11940C53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t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enendo conto degli obiettivi formativi e specifici di apprendimento</w:t>
      </w:r>
      <w:r w:rsidR="0BF9C642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. C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iascun insegnante, </w:t>
      </w:r>
      <w:r w:rsidRPr="00F72545">
        <w:rPr>
          <w:rFonts w:ascii="Verdana" w:eastAsia="Verdana" w:hAnsi="Verdana" w:cs="Verdana"/>
          <w:color w:val="FF0000"/>
          <w:sz w:val="24"/>
          <w:szCs w:val="24"/>
        </w:rPr>
        <w:t>nell’ambito della propria disciplina</w:t>
      </w:r>
      <w:r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, stabilisce la soglia di sufficienza ed esprime una valutazione mediante l’attribuzione di un voto numerico in decimi secondo la seguente declinazione</w:t>
      </w:r>
      <w:r w:rsidR="3B502CA1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05BA837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>contenuta</w:t>
      </w:r>
      <w:r w:rsidR="3B502CA1" w:rsidRPr="588E6E9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nel curriculo d’Istituto</w:t>
      </w:r>
    </w:p>
    <w:p w14:paraId="3F08FBAA" w14:textId="77777777" w:rsidR="00466383" w:rsidRDefault="00466383" w:rsidP="588E6E95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1B99A10C" w14:textId="3B6DE9F3" w:rsidR="4EF2B877" w:rsidRDefault="4EF2B877" w:rsidP="5CE075CC">
      <w:pPr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Modalità:</w:t>
      </w:r>
    </w:p>
    <w:p w14:paraId="0F9C731D" w14:textId="58B70108" w:rsidR="4EF2B877" w:rsidRDefault="4EF2B877" w:rsidP="5CE075CC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Verifiche formative</w:t>
      </w:r>
      <w:bookmarkStart w:id="0" w:name="_GoBack"/>
      <w:bookmarkEnd w:id="0"/>
    </w:p>
    <w:p w14:paraId="5F29BDC1" w14:textId="56AB8152" w:rsidR="4EF2B877" w:rsidRDefault="4EF2B877" w:rsidP="5CE075CC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Verifiche sommative</w:t>
      </w:r>
    </w:p>
    <w:p w14:paraId="0C8D1B75" w14:textId="77777777" w:rsidR="00466383" w:rsidRDefault="00466383" w:rsidP="5CE075CC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3870616C" w14:textId="248C49A9" w:rsidR="3B502CA1" w:rsidRDefault="3B502CA1" w:rsidP="5CE075CC">
      <w:p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b/>
          <w:bCs/>
          <w:sz w:val="24"/>
          <w:szCs w:val="24"/>
        </w:rPr>
        <w:t>S</w:t>
      </w:r>
      <w:r w:rsidR="79825EC1" w:rsidRPr="5CE075CC">
        <w:rPr>
          <w:rFonts w:ascii="Verdana" w:eastAsia="Verdana" w:hAnsi="Verdana" w:cs="Verdana"/>
          <w:b/>
          <w:bCs/>
          <w:sz w:val="24"/>
          <w:szCs w:val="24"/>
        </w:rPr>
        <w:t>trumenti</w:t>
      </w:r>
      <w:r w:rsidR="79825EC1" w:rsidRPr="5CE075CC">
        <w:rPr>
          <w:rFonts w:ascii="Verdana" w:eastAsia="Verdana" w:hAnsi="Verdana" w:cs="Verdana"/>
          <w:sz w:val="24"/>
          <w:szCs w:val="24"/>
        </w:rPr>
        <w:t xml:space="preserve"> </w:t>
      </w:r>
    </w:p>
    <w:p w14:paraId="26573F67" w14:textId="181773B1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Osservazione diretta degli alunni</w:t>
      </w:r>
    </w:p>
    <w:p w14:paraId="308F4ADA" w14:textId="1F502EA0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Interrogazioni</w:t>
      </w:r>
    </w:p>
    <w:p w14:paraId="1E05EFB6" w14:textId="1491979B" w:rsidR="456723CC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Sondaggi dal posto</w:t>
      </w:r>
    </w:p>
    <w:p w14:paraId="0041CDD7" w14:textId="16976164" w:rsidR="456723CC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Produzione scritta</w:t>
      </w:r>
    </w:p>
    <w:p w14:paraId="38FCA179" w14:textId="1556E733" w:rsidR="456723CC" w:rsidRDefault="456723CC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Esposizione di materiale autoprodotto</w:t>
      </w:r>
    </w:p>
    <w:p w14:paraId="2639E39F" w14:textId="3FF88412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Questionari, schede</w:t>
      </w:r>
    </w:p>
    <w:p w14:paraId="7E206C30" w14:textId="56C15C9A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Discussioni</w:t>
      </w:r>
    </w:p>
    <w:p w14:paraId="0290385D" w14:textId="777873E5" w:rsidR="44711C7B" w:rsidRDefault="44711C7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Prove pratiche</w:t>
      </w:r>
    </w:p>
    <w:p w14:paraId="08C071DA" w14:textId="7B735C9C" w:rsidR="276192E8" w:rsidRDefault="276192E8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color w:val="000000" w:themeColor="text1"/>
          <w:sz w:val="24"/>
          <w:szCs w:val="24"/>
        </w:rPr>
        <w:t>Produzione di elaborati</w:t>
      </w:r>
      <w:r w:rsidR="79825EC1" w:rsidRPr="5CE075CC">
        <w:rPr>
          <w:rFonts w:ascii="Verdana" w:eastAsia="Verdana" w:hAnsi="Verdana" w:cs="Verdana"/>
          <w:sz w:val="24"/>
          <w:szCs w:val="24"/>
        </w:rPr>
        <w:t xml:space="preserve"> </w:t>
      </w:r>
    </w:p>
    <w:p w14:paraId="78CA4FC0" w14:textId="6D2804B8" w:rsidR="79825EC1" w:rsidRDefault="6B681835" w:rsidP="588E6E95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88E6E95">
        <w:rPr>
          <w:rFonts w:ascii="Verdana" w:eastAsia="Verdana" w:hAnsi="Verdana" w:cs="Verdana"/>
          <w:sz w:val="24"/>
          <w:szCs w:val="24"/>
        </w:rPr>
        <w:t>C</w:t>
      </w:r>
      <w:r w:rsidR="79825EC1" w:rsidRPr="588E6E95">
        <w:rPr>
          <w:rFonts w:ascii="Verdana" w:eastAsia="Verdana" w:hAnsi="Verdana" w:cs="Verdana"/>
          <w:sz w:val="24"/>
          <w:szCs w:val="24"/>
        </w:rPr>
        <w:t xml:space="preserve">ompito di prestazione individuale/di gruppo  </w:t>
      </w:r>
    </w:p>
    <w:p w14:paraId="62A5FF7E" w14:textId="08019897" w:rsidR="3C4A57CB" w:rsidRDefault="3C4A57C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 xml:space="preserve">Compito di </w:t>
      </w:r>
      <w:r w:rsidR="19753F83" w:rsidRPr="5CE075CC">
        <w:rPr>
          <w:rFonts w:ascii="Verdana" w:eastAsia="Verdana" w:hAnsi="Verdana" w:cs="Verdana"/>
          <w:sz w:val="24"/>
          <w:szCs w:val="24"/>
        </w:rPr>
        <w:t>realtà</w:t>
      </w:r>
    </w:p>
    <w:p w14:paraId="5812B6E4" w14:textId="1950FB68" w:rsidR="3C4A57CB" w:rsidRDefault="3C4A57CB" w:rsidP="5CE075CC">
      <w:pPr>
        <w:pStyle w:val="Paragrafoelenco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CE075CC">
        <w:rPr>
          <w:rFonts w:ascii="Verdana" w:eastAsia="Verdana" w:hAnsi="Verdana" w:cs="Verdana"/>
          <w:sz w:val="24"/>
          <w:szCs w:val="24"/>
        </w:rPr>
        <w:t>Altro........</w:t>
      </w:r>
    </w:p>
    <w:p w14:paraId="1E5E2E25" w14:textId="777A2FCA" w:rsidR="5CE075CC" w:rsidRDefault="5CE075CC" w:rsidP="008A6A9A">
      <w:pPr>
        <w:ind w:left="142" w:hanging="142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bookmarkStart w:id="1" w:name="_Hlk11306985"/>
      <w:bookmarkEnd w:id="1"/>
    </w:p>
    <w:sectPr w:rsidR="5CE075CC" w:rsidSect="00946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F3729" w14:textId="77777777" w:rsidR="0034248B" w:rsidRDefault="0034248B" w:rsidP="00C622C2">
      <w:pPr>
        <w:spacing w:after="0" w:line="240" w:lineRule="auto"/>
      </w:pPr>
      <w:r>
        <w:separator/>
      </w:r>
    </w:p>
  </w:endnote>
  <w:endnote w:type="continuationSeparator" w:id="0">
    <w:p w14:paraId="7FD36364" w14:textId="77777777" w:rsidR="0034248B" w:rsidRDefault="0034248B" w:rsidP="00C6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34C9" w14:textId="77777777" w:rsidR="0034248B" w:rsidRDefault="0034248B" w:rsidP="00C622C2">
      <w:pPr>
        <w:spacing w:after="0" w:line="240" w:lineRule="auto"/>
      </w:pPr>
      <w:r>
        <w:separator/>
      </w:r>
    </w:p>
  </w:footnote>
  <w:footnote w:type="continuationSeparator" w:id="0">
    <w:p w14:paraId="3AF34170" w14:textId="77777777" w:rsidR="0034248B" w:rsidRDefault="0034248B" w:rsidP="00C6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148"/>
    <w:multiLevelType w:val="hybridMultilevel"/>
    <w:tmpl w:val="CE7634C0"/>
    <w:lvl w:ilvl="0" w:tplc="DB32B7A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13A"/>
    <w:multiLevelType w:val="hybridMultilevel"/>
    <w:tmpl w:val="3758AB06"/>
    <w:lvl w:ilvl="0" w:tplc="A25E7E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CD4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E6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63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4A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ED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00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81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86A"/>
    <w:multiLevelType w:val="hybridMultilevel"/>
    <w:tmpl w:val="88A0E756"/>
    <w:lvl w:ilvl="0" w:tplc="64269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D0A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C8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C1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86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66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68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0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66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15A5"/>
    <w:multiLevelType w:val="hybridMultilevel"/>
    <w:tmpl w:val="0BA4DF1A"/>
    <w:lvl w:ilvl="0" w:tplc="A4D2B4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10B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06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65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E9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24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CE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9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A5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6E26"/>
    <w:multiLevelType w:val="hybridMultilevel"/>
    <w:tmpl w:val="C7C8FEE2"/>
    <w:lvl w:ilvl="0" w:tplc="CD5E3D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8EF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00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B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F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C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62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80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6F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3C1D"/>
    <w:multiLevelType w:val="hybridMultilevel"/>
    <w:tmpl w:val="E1BA4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A3256"/>
    <w:multiLevelType w:val="hybridMultilevel"/>
    <w:tmpl w:val="B47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C7EE1"/>
    <w:multiLevelType w:val="hybridMultilevel"/>
    <w:tmpl w:val="BB10E74A"/>
    <w:lvl w:ilvl="0" w:tplc="825C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781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60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A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0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22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46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CB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2C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7965"/>
    <w:multiLevelType w:val="hybridMultilevel"/>
    <w:tmpl w:val="B9660C98"/>
    <w:lvl w:ilvl="0" w:tplc="8FA29F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A65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48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E6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3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E5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45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2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84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0773"/>
    <w:multiLevelType w:val="hybridMultilevel"/>
    <w:tmpl w:val="F4A05B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104FC"/>
    <w:multiLevelType w:val="hybridMultilevel"/>
    <w:tmpl w:val="E9A4CD20"/>
    <w:lvl w:ilvl="0" w:tplc="D458CD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B54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01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04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C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08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F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20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C7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06136"/>
    <w:multiLevelType w:val="hybridMultilevel"/>
    <w:tmpl w:val="54F6DFDC"/>
    <w:lvl w:ilvl="0" w:tplc="75FA83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E2E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28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A5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AC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A5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C0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C3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322"/>
    <w:multiLevelType w:val="hybridMultilevel"/>
    <w:tmpl w:val="47EA5AAA"/>
    <w:lvl w:ilvl="0" w:tplc="B00C71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B0D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4A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9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A7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EB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2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B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2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433A2"/>
    <w:multiLevelType w:val="hybridMultilevel"/>
    <w:tmpl w:val="F7AC0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0F7A"/>
    <w:multiLevelType w:val="hybridMultilevel"/>
    <w:tmpl w:val="E506AC88"/>
    <w:lvl w:ilvl="0" w:tplc="588A1D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107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2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A1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4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2E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9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0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CF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73AF"/>
    <w:multiLevelType w:val="hybridMultilevel"/>
    <w:tmpl w:val="BEC8A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7A"/>
    <w:rsid w:val="00004744"/>
    <w:rsid w:val="000068B8"/>
    <w:rsid w:val="00031359"/>
    <w:rsid w:val="000317B6"/>
    <w:rsid w:val="00043585"/>
    <w:rsid w:val="00056689"/>
    <w:rsid w:val="00073D23"/>
    <w:rsid w:val="00074922"/>
    <w:rsid w:val="00091598"/>
    <w:rsid w:val="000B51DC"/>
    <w:rsid w:val="000F132D"/>
    <w:rsid w:val="0011467A"/>
    <w:rsid w:val="00144AE5"/>
    <w:rsid w:val="00162565"/>
    <w:rsid w:val="00167DA9"/>
    <w:rsid w:val="001744E8"/>
    <w:rsid w:val="00175ED5"/>
    <w:rsid w:val="001839D7"/>
    <w:rsid w:val="001C346F"/>
    <w:rsid w:val="001D046C"/>
    <w:rsid w:val="001E411E"/>
    <w:rsid w:val="001E7F57"/>
    <w:rsid w:val="0021620D"/>
    <w:rsid w:val="00265A0A"/>
    <w:rsid w:val="00265A51"/>
    <w:rsid w:val="00282955"/>
    <w:rsid w:val="002C57B5"/>
    <w:rsid w:val="002D6941"/>
    <w:rsid w:val="002E78FD"/>
    <w:rsid w:val="00320921"/>
    <w:rsid w:val="00324B2A"/>
    <w:rsid w:val="00332C2D"/>
    <w:rsid w:val="0034248B"/>
    <w:rsid w:val="00350330"/>
    <w:rsid w:val="00373FE3"/>
    <w:rsid w:val="003A474E"/>
    <w:rsid w:val="003B375E"/>
    <w:rsid w:val="003D6FC8"/>
    <w:rsid w:val="003F096F"/>
    <w:rsid w:val="00410BB2"/>
    <w:rsid w:val="00413465"/>
    <w:rsid w:val="00441688"/>
    <w:rsid w:val="00466383"/>
    <w:rsid w:val="00490B70"/>
    <w:rsid w:val="00494A9F"/>
    <w:rsid w:val="004A0C2D"/>
    <w:rsid w:val="004A71F6"/>
    <w:rsid w:val="004A75BB"/>
    <w:rsid w:val="004B502D"/>
    <w:rsid w:val="004C47F1"/>
    <w:rsid w:val="004E3D44"/>
    <w:rsid w:val="004E7E15"/>
    <w:rsid w:val="0050197C"/>
    <w:rsid w:val="00506A2B"/>
    <w:rsid w:val="00507455"/>
    <w:rsid w:val="005406E1"/>
    <w:rsid w:val="00551B0C"/>
    <w:rsid w:val="0056345C"/>
    <w:rsid w:val="00577F4A"/>
    <w:rsid w:val="00582D8C"/>
    <w:rsid w:val="00592520"/>
    <w:rsid w:val="005B6B75"/>
    <w:rsid w:val="005BA837"/>
    <w:rsid w:val="005C093B"/>
    <w:rsid w:val="005D3880"/>
    <w:rsid w:val="005D5C67"/>
    <w:rsid w:val="005E4209"/>
    <w:rsid w:val="006057B9"/>
    <w:rsid w:val="00612A1E"/>
    <w:rsid w:val="00647738"/>
    <w:rsid w:val="00652239"/>
    <w:rsid w:val="00666E1E"/>
    <w:rsid w:val="00687C61"/>
    <w:rsid w:val="006938FF"/>
    <w:rsid w:val="00694802"/>
    <w:rsid w:val="00697ACD"/>
    <w:rsid w:val="006A31E3"/>
    <w:rsid w:val="006C1FE9"/>
    <w:rsid w:val="006C3F85"/>
    <w:rsid w:val="006D017F"/>
    <w:rsid w:val="006D195C"/>
    <w:rsid w:val="006D2210"/>
    <w:rsid w:val="0070644F"/>
    <w:rsid w:val="00710C2C"/>
    <w:rsid w:val="00724754"/>
    <w:rsid w:val="0075331A"/>
    <w:rsid w:val="0077322E"/>
    <w:rsid w:val="007A5D4C"/>
    <w:rsid w:val="007B020B"/>
    <w:rsid w:val="007B2E6B"/>
    <w:rsid w:val="007B79A3"/>
    <w:rsid w:val="007D1D37"/>
    <w:rsid w:val="007E0D60"/>
    <w:rsid w:val="007F3B3C"/>
    <w:rsid w:val="007F6D28"/>
    <w:rsid w:val="008425F3"/>
    <w:rsid w:val="00845851"/>
    <w:rsid w:val="008473C0"/>
    <w:rsid w:val="0085092F"/>
    <w:rsid w:val="00855F8C"/>
    <w:rsid w:val="0086436D"/>
    <w:rsid w:val="008735E8"/>
    <w:rsid w:val="008A5203"/>
    <w:rsid w:val="008A6A9A"/>
    <w:rsid w:val="008C69D0"/>
    <w:rsid w:val="008D7AF3"/>
    <w:rsid w:val="009116B0"/>
    <w:rsid w:val="009217F5"/>
    <w:rsid w:val="009232F4"/>
    <w:rsid w:val="009443AC"/>
    <w:rsid w:val="00946E40"/>
    <w:rsid w:val="0094748A"/>
    <w:rsid w:val="00960265"/>
    <w:rsid w:val="00972244"/>
    <w:rsid w:val="00972D08"/>
    <w:rsid w:val="00992BEF"/>
    <w:rsid w:val="009A0DD5"/>
    <w:rsid w:val="009A396B"/>
    <w:rsid w:val="009D210C"/>
    <w:rsid w:val="009E75A0"/>
    <w:rsid w:val="009F302B"/>
    <w:rsid w:val="00A15579"/>
    <w:rsid w:val="00A3761F"/>
    <w:rsid w:val="00A5167A"/>
    <w:rsid w:val="00A7005F"/>
    <w:rsid w:val="00AB1619"/>
    <w:rsid w:val="00AC5CDD"/>
    <w:rsid w:val="00AD2A87"/>
    <w:rsid w:val="00AE7941"/>
    <w:rsid w:val="00B00C1F"/>
    <w:rsid w:val="00B03CA4"/>
    <w:rsid w:val="00B11162"/>
    <w:rsid w:val="00B1136D"/>
    <w:rsid w:val="00B25D73"/>
    <w:rsid w:val="00B3170B"/>
    <w:rsid w:val="00B45314"/>
    <w:rsid w:val="00B656DD"/>
    <w:rsid w:val="00BA21E4"/>
    <w:rsid w:val="00BE65DF"/>
    <w:rsid w:val="00BF45B6"/>
    <w:rsid w:val="00C074F7"/>
    <w:rsid w:val="00C32F1D"/>
    <w:rsid w:val="00C343F2"/>
    <w:rsid w:val="00C622C2"/>
    <w:rsid w:val="00C630E9"/>
    <w:rsid w:val="00C70331"/>
    <w:rsid w:val="00C7167A"/>
    <w:rsid w:val="00C75173"/>
    <w:rsid w:val="00CA22B2"/>
    <w:rsid w:val="00CB34C7"/>
    <w:rsid w:val="00D27019"/>
    <w:rsid w:val="00D354A0"/>
    <w:rsid w:val="00D47758"/>
    <w:rsid w:val="00D5021D"/>
    <w:rsid w:val="00D514CC"/>
    <w:rsid w:val="00DA3688"/>
    <w:rsid w:val="00E01A48"/>
    <w:rsid w:val="00E1774D"/>
    <w:rsid w:val="00E22415"/>
    <w:rsid w:val="00E56EA5"/>
    <w:rsid w:val="00E71AC5"/>
    <w:rsid w:val="00EA221B"/>
    <w:rsid w:val="00EA785B"/>
    <w:rsid w:val="00EB7AD2"/>
    <w:rsid w:val="00EB7D1C"/>
    <w:rsid w:val="00EC547A"/>
    <w:rsid w:val="00ED205D"/>
    <w:rsid w:val="00EF0EF7"/>
    <w:rsid w:val="00F25D91"/>
    <w:rsid w:val="00F36B84"/>
    <w:rsid w:val="00F40F6C"/>
    <w:rsid w:val="00F50E82"/>
    <w:rsid w:val="00F535A1"/>
    <w:rsid w:val="00F6232C"/>
    <w:rsid w:val="00F62A71"/>
    <w:rsid w:val="00F72545"/>
    <w:rsid w:val="00F87388"/>
    <w:rsid w:val="00FA078F"/>
    <w:rsid w:val="00FF4BF2"/>
    <w:rsid w:val="042D0090"/>
    <w:rsid w:val="04F10FFA"/>
    <w:rsid w:val="05E0197C"/>
    <w:rsid w:val="070B5301"/>
    <w:rsid w:val="0B3314AB"/>
    <w:rsid w:val="0BF9C642"/>
    <w:rsid w:val="0CDCB9F4"/>
    <w:rsid w:val="0D3C45F6"/>
    <w:rsid w:val="0E518D10"/>
    <w:rsid w:val="0E6DAAD6"/>
    <w:rsid w:val="1087490E"/>
    <w:rsid w:val="11940C53"/>
    <w:rsid w:val="12CC96C6"/>
    <w:rsid w:val="14D9F6F1"/>
    <w:rsid w:val="16BA33BF"/>
    <w:rsid w:val="16F72FC0"/>
    <w:rsid w:val="170A447E"/>
    <w:rsid w:val="187FDD1B"/>
    <w:rsid w:val="19753F83"/>
    <w:rsid w:val="1CC683A4"/>
    <w:rsid w:val="1D297543"/>
    <w:rsid w:val="21106C8B"/>
    <w:rsid w:val="24DEDFE4"/>
    <w:rsid w:val="24FAFDAA"/>
    <w:rsid w:val="2608245C"/>
    <w:rsid w:val="276192E8"/>
    <w:rsid w:val="27973BA6"/>
    <w:rsid w:val="27B8E068"/>
    <w:rsid w:val="29A1CF7D"/>
    <w:rsid w:val="2A9E2674"/>
    <w:rsid w:val="302070C2"/>
    <w:rsid w:val="306F1C1C"/>
    <w:rsid w:val="311BAE72"/>
    <w:rsid w:val="344CF640"/>
    <w:rsid w:val="34897527"/>
    <w:rsid w:val="357C93AC"/>
    <w:rsid w:val="35E124D4"/>
    <w:rsid w:val="35E63658"/>
    <w:rsid w:val="36020569"/>
    <w:rsid w:val="37C115E9"/>
    <w:rsid w:val="3927CE75"/>
    <w:rsid w:val="39C6B1A7"/>
    <w:rsid w:val="3A26099B"/>
    <w:rsid w:val="3ABF2D2D"/>
    <w:rsid w:val="3B502CA1"/>
    <w:rsid w:val="3C4A57CB"/>
    <w:rsid w:val="3D74CC8B"/>
    <w:rsid w:val="3EDCE80C"/>
    <w:rsid w:val="41F22788"/>
    <w:rsid w:val="427D3774"/>
    <w:rsid w:val="431AEABE"/>
    <w:rsid w:val="43FFD0BA"/>
    <w:rsid w:val="44711C7B"/>
    <w:rsid w:val="44B6BB1F"/>
    <w:rsid w:val="44DCF85B"/>
    <w:rsid w:val="456723CC"/>
    <w:rsid w:val="478E5C29"/>
    <w:rsid w:val="481D5969"/>
    <w:rsid w:val="48755562"/>
    <w:rsid w:val="49155CE1"/>
    <w:rsid w:val="491805FB"/>
    <w:rsid w:val="49FD1DCD"/>
    <w:rsid w:val="4A02DF49"/>
    <w:rsid w:val="4B5A2B53"/>
    <w:rsid w:val="4C4D88A4"/>
    <w:rsid w:val="4C56348E"/>
    <w:rsid w:val="4DC59CD9"/>
    <w:rsid w:val="4EA7A49A"/>
    <w:rsid w:val="4EF2B877"/>
    <w:rsid w:val="5119D68A"/>
    <w:rsid w:val="53E4BE80"/>
    <w:rsid w:val="5553D86A"/>
    <w:rsid w:val="55914775"/>
    <w:rsid w:val="57D262BD"/>
    <w:rsid w:val="588E6E95"/>
    <w:rsid w:val="593E6989"/>
    <w:rsid w:val="5A8D38EC"/>
    <w:rsid w:val="5BA9F191"/>
    <w:rsid w:val="5CE075CC"/>
    <w:rsid w:val="5F3F271D"/>
    <w:rsid w:val="5FAC7683"/>
    <w:rsid w:val="5FC70ECC"/>
    <w:rsid w:val="5FEEB7D6"/>
    <w:rsid w:val="6099E53D"/>
    <w:rsid w:val="60DAF77E"/>
    <w:rsid w:val="618A8CD0"/>
    <w:rsid w:val="62193315"/>
    <w:rsid w:val="65949BD6"/>
    <w:rsid w:val="659EB82B"/>
    <w:rsid w:val="66895AE8"/>
    <w:rsid w:val="674A3902"/>
    <w:rsid w:val="6AD23C33"/>
    <w:rsid w:val="6B681835"/>
    <w:rsid w:val="6BA15E53"/>
    <w:rsid w:val="6CA7583C"/>
    <w:rsid w:val="6CAE7B79"/>
    <w:rsid w:val="6D662A3A"/>
    <w:rsid w:val="6E0683DB"/>
    <w:rsid w:val="6E43289D"/>
    <w:rsid w:val="6F2F63AC"/>
    <w:rsid w:val="7028E81B"/>
    <w:rsid w:val="7383B050"/>
    <w:rsid w:val="765461A0"/>
    <w:rsid w:val="7817DFA4"/>
    <w:rsid w:val="7972DA05"/>
    <w:rsid w:val="79825EC1"/>
    <w:rsid w:val="7D07BEE9"/>
    <w:rsid w:val="7D6B58E1"/>
    <w:rsid w:val="7DA7E78A"/>
    <w:rsid w:val="7F0D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CA8B"/>
  <w15:docId w15:val="{95224B72-A309-4184-9F64-9AD35F8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2C2"/>
  </w:style>
  <w:style w:type="paragraph" w:styleId="Pidipagina">
    <w:name w:val="footer"/>
    <w:basedOn w:val="Normale"/>
    <w:link w:val="PidipaginaCarattere"/>
    <w:uiPriority w:val="99"/>
    <w:unhideWhenUsed/>
    <w:rsid w:val="00C62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2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3880"/>
    <w:pPr>
      <w:ind w:left="720"/>
      <w:contextualSpacing/>
    </w:pPr>
  </w:style>
  <w:style w:type="table" w:styleId="Grigliachiara-Colore1">
    <w:name w:val="Light Grid Accent 1"/>
    <w:basedOn w:val="Tabellanormale"/>
    <w:uiPriority w:val="62"/>
    <w:rsid w:val="00ED205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4B50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0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0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0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4535EF0F4F44A9B4530918A7DEBB" ma:contentTypeVersion="2" ma:contentTypeDescription="Creare un nuovo documento." ma:contentTypeScope="" ma:versionID="6634ee05cdcecdd0842d93cbffab4ee9">
  <xsd:schema xmlns:xsd="http://www.w3.org/2001/XMLSchema" xmlns:xs="http://www.w3.org/2001/XMLSchema" xmlns:p="http://schemas.microsoft.com/office/2006/metadata/properties" xmlns:ns2="ff36b736-c5ee-420c-b6ed-0ff2dba6cc74" targetNamespace="http://schemas.microsoft.com/office/2006/metadata/properties" ma:root="true" ma:fieldsID="ba027a252adc5a91e4fda82bd77f94f4" ns2:_="">
    <xsd:import namespace="ff36b736-c5ee-420c-b6ed-0ff2dba6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b736-c5ee-420c-b6ed-0ff2dba6c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F4D4F-12E8-4628-85CE-C15EADAD8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b736-c5ee-420c-b6ed-0ff2dba6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9B6C8-A604-4AE1-BF95-188B8E81A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DAADF-5E5F-4639-AAF1-B83B016A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Salvetti Roberto</cp:lastModifiedBy>
  <cp:revision>8</cp:revision>
  <cp:lastPrinted>2021-11-01T08:10:00Z</cp:lastPrinted>
  <dcterms:created xsi:type="dcterms:W3CDTF">2022-02-19T07:28:00Z</dcterms:created>
  <dcterms:modified xsi:type="dcterms:W3CDTF">2022-11-03T14:10:00Z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0x010100F4114535EF0F4F44A9B4530918A7DEBB</vt:lpwstr>
  </property>
</Properties>
</file>